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A954" w14:textId="09A73314" w:rsidR="00101CCA" w:rsidRPr="00AE48EA" w:rsidRDefault="00AE48EA" w:rsidP="00AE48EA">
      <w:pPr>
        <w:pStyle w:val="BodyText"/>
        <w:spacing w:before="1"/>
        <w:ind w:left="2340"/>
        <w:jc w:val="center"/>
        <w:rPr>
          <w:sz w:val="32"/>
          <w:szCs w:val="22"/>
        </w:rPr>
      </w:pPr>
      <w:r w:rsidRPr="00AE48EA">
        <w:rPr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5385323F" wp14:editId="107AC058">
            <wp:simplePos x="0" y="0"/>
            <wp:positionH relativeFrom="page">
              <wp:posOffset>954157</wp:posOffset>
            </wp:positionH>
            <wp:positionV relativeFrom="paragraph">
              <wp:posOffset>-3976</wp:posOffset>
            </wp:positionV>
            <wp:extent cx="1200646" cy="13802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109" cy="138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5C0" w:rsidRPr="00AE48EA">
        <w:rPr>
          <w:sz w:val="32"/>
          <w:szCs w:val="22"/>
        </w:rPr>
        <w:t>PORT OF TAMPA MARITIME INDUSTRIES ASSOCIATION</w:t>
      </w:r>
    </w:p>
    <w:p w14:paraId="7EC4CAB6" w14:textId="77777777" w:rsidR="00101CCA" w:rsidRDefault="001645C0" w:rsidP="00AE48EA">
      <w:pPr>
        <w:spacing w:before="121"/>
        <w:ind w:left="2340"/>
        <w:jc w:val="center"/>
        <w:rPr>
          <w:sz w:val="52"/>
        </w:rPr>
      </w:pPr>
      <w:r w:rsidRPr="00B05495">
        <w:rPr>
          <w:sz w:val="44"/>
        </w:rPr>
        <w:t>OFFICERS AND DIRECTORS</w:t>
      </w:r>
    </w:p>
    <w:p w14:paraId="5EA1A818" w14:textId="72996604" w:rsidR="00101CCA" w:rsidRDefault="001645C0" w:rsidP="00AE48EA">
      <w:pPr>
        <w:pStyle w:val="Heading1"/>
        <w:ind w:left="2340"/>
        <w:jc w:val="center"/>
        <w:rPr>
          <w:u w:val="none"/>
        </w:rPr>
      </w:pPr>
      <w:r>
        <w:rPr>
          <w:color w:val="4F81BC"/>
          <w:u w:val="none"/>
        </w:rPr>
        <w:t>20</w:t>
      </w:r>
      <w:r w:rsidR="00ED5EE1">
        <w:rPr>
          <w:color w:val="4F81BC"/>
          <w:u w:val="none"/>
        </w:rPr>
        <w:t>20</w:t>
      </w:r>
      <w:r>
        <w:rPr>
          <w:color w:val="4F81BC"/>
          <w:u w:val="none"/>
        </w:rPr>
        <w:t>-20</w:t>
      </w:r>
      <w:r w:rsidR="00131015">
        <w:rPr>
          <w:color w:val="4F81BC"/>
          <w:u w:val="none"/>
        </w:rPr>
        <w:t>2</w:t>
      </w:r>
      <w:r w:rsidR="00ED5EE1">
        <w:rPr>
          <w:color w:val="4F81BC"/>
          <w:u w:val="none"/>
        </w:rPr>
        <w:t>1</w:t>
      </w:r>
    </w:p>
    <w:p w14:paraId="6DB70BFA" w14:textId="77777777" w:rsidR="00101CCA" w:rsidRPr="00B05495" w:rsidRDefault="001645C0" w:rsidP="00381E0B">
      <w:pPr>
        <w:pStyle w:val="Heading1"/>
        <w:spacing w:after="240"/>
        <w:ind w:left="2952" w:right="2952"/>
        <w:jc w:val="center"/>
        <w:rPr>
          <w:sz w:val="36"/>
          <w:u w:val="none"/>
        </w:rPr>
      </w:pPr>
      <w:r w:rsidRPr="00B05495">
        <w:rPr>
          <w:sz w:val="36"/>
          <w:u w:val="thick"/>
        </w:rPr>
        <w:t>BOARD OF DIRECTORS</w:t>
      </w:r>
    </w:p>
    <w:p w14:paraId="22537833" w14:textId="77777777" w:rsidR="00101CCA" w:rsidRPr="00B05495" w:rsidRDefault="001645C0" w:rsidP="00AE48EA">
      <w:pPr>
        <w:pStyle w:val="Heading2"/>
        <w:spacing w:after="80"/>
        <w:rPr>
          <w:b/>
          <w:bCs/>
          <w:sz w:val="28"/>
          <w:u w:val="none"/>
        </w:rPr>
      </w:pPr>
      <w:r w:rsidRPr="00B05495">
        <w:rPr>
          <w:b/>
          <w:bCs/>
          <w:sz w:val="28"/>
        </w:rPr>
        <w:t>Shipping &amp; Transport</w:t>
      </w:r>
    </w:p>
    <w:p w14:paraId="2F248039" w14:textId="0C2782A6" w:rsidR="00040BE2" w:rsidRPr="00B05495" w:rsidRDefault="00ED5EE1" w:rsidP="00AE48EA">
      <w:pPr>
        <w:pStyle w:val="BodyText"/>
        <w:tabs>
          <w:tab w:val="left" w:pos="3839"/>
        </w:tabs>
        <w:spacing w:after="80"/>
        <w:rPr>
          <w:sz w:val="24"/>
        </w:rPr>
      </w:pPr>
      <w:r w:rsidRPr="00B05495">
        <w:rPr>
          <w:sz w:val="24"/>
        </w:rPr>
        <w:t>TOM MILLINER</w:t>
      </w:r>
      <w:r w:rsidR="00040BE2" w:rsidRPr="00B05495">
        <w:rPr>
          <w:sz w:val="24"/>
        </w:rPr>
        <w:tab/>
      </w:r>
      <w:proofErr w:type="spellStart"/>
      <w:r w:rsidR="00040BE2" w:rsidRPr="00B05495">
        <w:rPr>
          <w:sz w:val="24"/>
        </w:rPr>
        <w:t>Seabulk</w:t>
      </w:r>
      <w:proofErr w:type="spellEnd"/>
    </w:p>
    <w:p w14:paraId="11F2A46B" w14:textId="77777777" w:rsidR="00101CCA" w:rsidRPr="00B05495" w:rsidRDefault="001645C0" w:rsidP="00AE48EA">
      <w:pPr>
        <w:pStyle w:val="Heading2"/>
        <w:spacing w:after="80"/>
        <w:rPr>
          <w:b/>
          <w:bCs/>
          <w:sz w:val="28"/>
          <w:u w:val="none"/>
        </w:rPr>
      </w:pPr>
      <w:r w:rsidRPr="00B05495">
        <w:rPr>
          <w:b/>
          <w:bCs/>
          <w:sz w:val="28"/>
        </w:rPr>
        <w:t>Shipyards</w:t>
      </w:r>
    </w:p>
    <w:p w14:paraId="249A4FC0" w14:textId="6E2C0076" w:rsidR="00101CCA" w:rsidRPr="00B05495" w:rsidRDefault="00040BE2" w:rsidP="00AE48EA">
      <w:pPr>
        <w:pStyle w:val="BodyText"/>
        <w:tabs>
          <w:tab w:val="left" w:pos="3839"/>
        </w:tabs>
        <w:spacing w:after="80"/>
        <w:rPr>
          <w:sz w:val="24"/>
        </w:rPr>
      </w:pPr>
      <w:r w:rsidRPr="00B05495">
        <w:rPr>
          <w:sz w:val="24"/>
        </w:rPr>
        <w:t>JOHN GALLAGHER</w:t>
      </w:r>
      <w:r w:rsidR="001645C0" w:rsidRPr="00B05495">
        <w:rPr>
          <w:sz w:val="24"/>
        </w:rPr>
        <w:tab/>
        <w:t>Gulf Marine</w:t>
      </w:r>
      <w:r w:rsidR="001645C0" w:rsidRPr="00B05495">
        <w:rPr>
          <w:spacing w:val="-3"/>
          <w:sz w:val="24"/>
        </w:rPr>
        <w:t xml:space="preserve"> </w:t>
      </w:r>
      <w:r w:rsidR="001645C0" w:rsidRPr="00B05495">
        <w:rPr>
          <w:sz w:val="24"/>
        </w:rPr>
        <w:t>Repair</w:t>
      </w:r>
    </w:p>
    <w:p w14:paraId="4EF2390A" w14:textId="280F9F98" w:rsidR="00101CCA" w:rsidRPr="00B05495" w:rsidRDefault="00B05495" w:rsidP="00AE48EA">
      <w:pPr>
        <w:pStyle w:val="BodyText"/>
        <w:tabs>
          <w:tab w:val="left" w:pos="3839"/>
        </w:tabs>
        <w:spacing w:after="80"/>
        <w:rPr>
          <w:sz w:val="24"/>
        </w:rPr>
      </w:pPr>
      <w:r w:rsidRPr="00B05495">
        <w:rPr>
          <w:sz w:val="24"/>
        </w:rPr>
        <w:t>GEORGE LORTON</w:t>
      </w:r>
      <w:r w:rsidR="001645C0" w:rsidRPr="00B05495">
        <w:rPr>
          <w:sz w:val="24"/>
        </w:rPr>
        <w:tab/>
        <w:t>International Ship</w:t>
      </w:r>
      <w:r w:rsidR="001645C0" w:rsidRPr="00B05495">
        <w:rPr>
          <w:spacing w:val="-1"/>
          <w:sz w:val="24"/>
        </w:rPr>
        <w:t xml:space="preserve"> </w:t>
      </w:r>
      <w:r w:rsidR="001645C0" w:rsidRPr="00B05495">
        <w:rPr>
          <w:sz w:val="24"/>
        </w:rPr>
        <w:t>Repair</w:t>
      </w:r>
    </w:p>
    <w:p w14:paraId="66EED3B7" w14:textId="77777777" w:rsidR="00101CCA" w:rsidRPr="00B05495" w:rsidRDefault="001645C0" w:rsidP="00AE48EA">
      <w:pPr>
        <w:pStyle w:val="Heading2"/>
        <w:spacing w:after="80"/>
        <w:rPr>
          <w:b/>
          <w:bCs/>
          <w:sz w:val="28"/>
          <w:u w:val="none"/>
        </w:rPr>
      </w:pPr>
      <w:r w:rsidRPr="00B05495">
        <w:rPr>
          <w:b/>
          <w:bCs/>
          <w:sz w:val="28"/>
        </w:rPr>
        <w:t>Terminal Operators</w:t>
      </w:r>
    </w:p>
    <w:p w14:paraId="733CFB67" w14:textId="77777777" w:rsidR="00101CCA" w:rsidRPr="00B05495" w:rsidRDefault="001645C0" w:rsidP="00AE48EA">
      <w:pPr>
        <w:pStyle w:val="BodyText"/>
        <w:tabs>
          <w:tab w:val="left" w:pos="3839"/>
        </w:tabs>
        <w:spacing w:after="80"/>
        <w:rPr>
          <w:sz w:val="24"/>
        </w:rPr>
      </w:pPr>
      <w:r w:rsidRPr="00B05495">
        <w:rPr>
          <w:sz w:val="24"/>
        </w:rPr>
        <w:t>PETE</w:t>
      </w:r>
      <w:r w:rsidRPr="00B05495">
        <w:rPr>
          <w:spacing w:val="-1"/>
          <w:sz w:val="24"/>
        </w:rPr>
        <w:t xml:space="preserve"> </w:t>
      </w:r>
      <w:r w:rsidRPr="00B05495">
        <w:rPr>
          <w:sz w:val="24"/>
        </w:rPr>
        <w:t>EARNEST</w:t>
      </w:r>
      <w:r w:rsidRPr="00B05495">
        <w:rPr>
          <w:sz w:val="24"/>
        </w:rPr>
        <w:tab/>
        <w:t>SATCO</w:t>
      </w:r>
    </w:p>
    <w:p w14:paraId="05859C27" w14:textId="77777777" w:rsidR="00101CCA" w:rsidRPr="00B05495" w:rsidRDefault="001645C0" w:rsidP="00AE48EA">
      <w:pPr>
        <w:pStyle w:val="BodyText"/>
        <w:tabs>
          <w:tab w:val="left" w:pos="3839"/>
        </w:tabs>
        <w:spacing w:after="80"/>
        <w:rPr>
          <w:sz w:val="24"/>
        </w:rPr>
      </w:pPr>
      <w:r w:rsidRPr="00B05495">
        <w:rPr>
          <w:sz w:val="24"/>
        </w:rPr>
        <w:t>BRADY</w:t>
      </w:r>
      <w:r w:rsidRPr="00B05495">
        <w:rPr>
          <w:spacing w:val="-2"/>
          <w:sz w:val="24"/>
        </w:rPr>
        <w:t xml:space="preserve"> </w:t>
      </w:r>
      <w:r w:rsidRPr="00B05495">
        <w:rPr>
          <w:sz w:val="24"/>
        </w:rPr>
        <w:t>BREAUX</w:t>
      </w:r>
      <w:r w:rsidRPr="00B05495">
        <w:rPr>
          <w:sz w:val="24"/>
        </w:rPr>
        <w:tab/>
        <w:t>MOSAIC</w:t>
      </w:r>
    </w:p>
    <w:p w14:paraId="71C42FD9" w14:textId="0D63AF9F" w:rsidR="00101CCA" w:rsidRDefault="003570E3" w:rsidP="00AE48EA">
      <w:pPr>
        <w:pStyle w:val="BodyText"/>
        <w:tabs>
          <w:tab w:val="left" w:pos="3840"/>
        </w:tabs>
        <w:spacing w:after="80"/>
        <w:rPr>
          <w:sz w:val="24"/>
        </w:rPr>
      </w:pPr>
      <w:r w:rsidRPr="00B05495">
        <w:rPr>
          <w:sz w:val="24"/>
        </w:rPr>
        <w:t>PHIL MASSIE</w:t>
      </w:r>
      <w:r w:rsidR="001645C0" w:rsidRPr="00B05495">
        <w:rPr>
          <w:sz w:val="24"/>
        </w:rPr>
        <w:tab/>
        <w:t>YARA NORTH AMERICA</w:t>
      </w:r>
    </w:p>
    <w:p w14:paraId="4455196A" w14:textId="62904F12" w:rsidR="00B05495" w:rsidRPr="00B05495" w:rsidRDefault="00B05495" w:rsidP="00AE48EA">
      <w:pPr>
        <w:pStyle w:val="BodyText"/>
        <w:tabs>
          <w:tab w:val="left" w:pos="3840"/>
        </w:tabs>
        <w:spacing w:after="80"/>
        <w:rPr>
          <w:sz w:val="24"/>
        </w:rPr>
      </w:pPr>
      <w:r>
        <w:rPr>
          <w:sz w:val="24"/>
        </w:rPr>
        <w:t>PETER TIBBET</w:t>
      </w:r>
      <w:r>
        <w:rPr>
          <w:sz w:val="24"/>
        </w:rPr>
        <w:tab/>
        <w:t>CITGO</w:t>
      </w:r>
    </w:p>
    <w:p w14:paraId="767909F1" w14:textId="77777777" w:rsidR="00101CCA" w:rsidRPr="00B05495" w:rsidRDefault="001645C0" w:rsidP="00AE48EA">
      <w:pPr>
        <w:pStyle w:val="Heading2"/>
        <w:spacing w:after="80"/>
        <w:rPr>
          <w:b/>
          <w:bCs/>
          <w:sz w:val="28"/>
          <w:u w:val="none"/>
        </w:rPr>
      </w:pPr>
      <w:r w:rsidRPr="00B05495">
        <w:rPr>
          <w:b/>
          <w:bCs/>
          <w:sz w:val="28"/>
        </w:rPr>
        <w:t>Passenger Vessels/Ferries</w:t>
      </w:r>
    </w:p>
    <w:p w14:paraId="1C7F647B" w14:textId="77777777" w:rsidR="00101CCA" w:rsidRPr="00B05495" w:rsidRDefault="001645C0" w:rsidP="00AE48EA">
      <w:pPr>
        <w:pStyle w:val="BodyText"/>
        <w:tabs>
          <w:tab w:val="left" w:pos="3840"/>
        </w:tabs>
        <w:spacing w:after="80"/>
        <w:rPr>
          <w:sz w:val="24"/>
        </w:rPr>
      </w:pPr>
      <w:r w:rsidRPr="00B05495">
        <w:rPr>
          <w:sz w:val="24"/>
        </w:rPr>
        <w:t>BILL</w:t>
      </w:r>
      <w:r w:rsidRPr="00B05495">
        <w:rPr>
          <w:spacing w:val="-1"/>
          <w:sz w:val="24"/>
        </w:rPr>
        <w:t xml:space="preserve"> </w:t>
      </w:r>
      <w:r w:rsidRPr="00B05495">
        <w:rPr>
          <w:sz w:val="24"/>
        </w:rPr>
        <w:t>KUZMICK</w:t>
      </w:r>
      <w:r w:rsidRPr="00B05495">
        <w:rPr>
          <w:sz w:val="24"/>
        </w:rPr>
        <w:tab/>
        <w:t>American Victory</w:t>
      </w:r>
      <w:r w:rsidRPr="00B05495">
        <w:rPr>
          <w:spacing w:val="-3"/>
          <w:sz w:val="24"/>
        </w:rPr>
        <w:t xml:space="preserve"> </w:t>
      </w:r>
      <w:r w:rsidRPr="00B05495">
        <w:rPr>
          <w:sz w:val="24"/>
        </w:rPr>
        <w:t>Ship</w:t>
      </w:r>
    </w:p>
    <w:p w14:paraId="5E3E74F5" w14:textId="77777777" w:rsidR="00101CCA" w:rsidRPr="00B05495" w:rsidRDefault="001645C0" w:rsidP="00AE48EA">
      <w:pPr>
        <w:pStyle w:val="BodyText"/>
        <w:tabs>
          <w:tab w:val="left" w:pos="3839"/>
        </w:tabs>
        <w:spacing w:after="80"/>
        <w:rPr>
          <w:sz w:val="24"/>
        </w:rPr>
      </w:pPr>
      <w:r w:rsidRPr="00B05495">
        <w:rPr>
          <w:sz w:val="24"/>
        </w:rPr>
        <w:t>TROY</w:t>
      </w:r>
      <w:r w:rsidRPr="00B05495">
        <w:rPr>
          <w:spacing w:val="-1"/>
          <w:sz w:val="24"/>
        </w:rPr>
        <w:t xml:space="preserve"> </w:t>
      </w:r>
      <w:r w:rsidRPr="00B05495">
        <w:rPr>
          <w:sz w:val="24"/>
        </w:rPr>
        <w:t>MANTHEY</w:t>
      </w:r>
      <w:r w:rsidRPr="00B05495">
        <w:rPr>
          <w:sz w:val="24"/>
        </w:rPr>
        <w:tab/>
        <w:t>Yacht</w:t>
      </w:r>
      <w:r w:rsidRPr="00B05495">
        <w:rPr>
          <w:spacing w:val="-1"/>
          <w:sz w:val="24"/>
        </w:rPr>
        <w:t xml:space="preserve"> </w:t>
      </w:r>
      <w:r w:rsidRPr="00B05495">
        <w:rPr>
          <w:sz w:val="24"/>
        </w:rPr>
        <w:t>Starship</w:t>
      </w:r>
    </w:p>
    <w:p w14:paraId="1D19D6A3" w14:textId="77777777" w:rsidR="00101CCA" w:rsidRPr="00B05495" w:rsidRDefault="001645C0" w:rsidP="00AE48EA">
      <w:pPr>
        <w:pStyle w:val="Heading2"/>
        <w:spacing w:after="80"/>
        <w:rPr>
          <w:b/>
          <w:bCs/>
          <w:sz w:val="28"/>
          <w:u w:val="none"/>
        </w:rPr>
      </w:pPr>
      <w:r w:rsidRPr="00B05495">
        <w:rPr>
          <w:b/>
          <w:bCs/>
          <w:sz w:val="28"/>
        </w:rPr>
        <w:t>Ship Agents/NVOCCs</w:t>
      </w:r>
    </w:p>
    <w:p w14:paraId="034BF9D2" w14:textId="77777777" w:rsidR="00101CCA" w:rsidRPr="00B05495" w:rsidRDefault="001645C0" w:rsidP="00AE48EA">
      <w:pPr>
        <w:pStyle w:val="BodyText"/>
        <w:tabs>
          <w:tab w:val="left" w:pos="3839"/>
        </w:tabs>
        <w:spacing w:after="80"/>
        <w:rPr>
          <w:sz w:val="24"/>
        </w:rPr>
      </w:pPr>
      <w:r w:rsidRPr="00B05495">
        <w:rPr>
          <w:sz w:val="24"/>
        </w:rPr>
        <w:t>ARTHUR</w:t>
      </w:r>
      <w:r w:rsidRPr="00B05495">
        <w:rPr>
          <w:spacing w:val="-1"/>
          <w:sz w:val="24"/>
        </w:rPr>
        <w:t xml:space="preserve"> </w:t>
      </w:r>
      <w:r w:rsidRPr="00B05495">
        <w:rPr>
          <w:sz w:val="24"/>
        </w:rPr>
        <w:t>SAVAGE</w:t>
      </w:r>
      <w:r w:rsidRPr="00B05495">
        <w:rPr>
          <w:sz w:val="24"/>
        </w:rPr>
        <w:tab/>
        <w:t>A.R. Savage &amp;</w:t>
      </w:r>
      <w:r w:rsidRPr="00B05495">
        <w:rPr>
          <w:spacing w:val="-2"/>
          <w:sz w:val="24"/>
        </w:rPr>
        <w:t xml:space="preserve"> </w:t>
      </w:r>
      <w:r w:rsidRPr="00B05495">
        <w:rPr>
          <w:sz w:val="24"/>
        </w:rPr>
        <w:t>Son</w:t>
      </w:r>
    </w:p>
    <w:p w14:paraId="01615827" w14:textId="77777777" w:rsidR="00101CCA" w:rsidRPr="00B05495" w:rsidRDefault="001645C0" w:rsidP="00AE48EA">
      <w:pPr>
        <w:pStyle w:val="Heading2"/>
        <w:spacing w:after="80"/>
        <w:rPr>
          <w:b/>
          <w:bCs/>
          <w:sz w:val="28"/>
          <w:u w:val="none"/>
        </w:rPr>
      </w:pPr>
      <w:r w:rsidRPr="00B05495">
        <w:rPr>
          <w:b/>
          <w:bCs/>
          <w:sz w:val="28"/>
        </w:rPr>
        <w:t>Contractors, Subcontractors</w:t>
      </w:r>
    </w:p>
    <w:p w14:paraId="725FFD47" w14:textId="77777777" w:rsidR="00381E0B" w:rsidRPr="00B05495" w:rsidRDefault="001645C0" w:rsidP="00AE48EA">
      <w:pPr>
        <w:pStyle w:val="BodyText"/>
        <w:tabs>
          <w:tab w:val="left" w:pos="3839"/>
        </w:tabs>
        <w:spacing w:after="80"/>
        <w:ind w:right="3181"/>
        <w:rPr>
          <w:sz w:val="24"/>
        </w:rPr>
      </w:pPr>
      <w:r w:rsidRPr="00B05495">
        <w:rPr>
          <w:sz w:val="24"/>
        </w:rPr>
        <w:t>DENNIS</w:t>
      </w:r>
      <w:r w:rsidRPr="00B05495">
        <w:rPr>
          <w:spacing w:val="-1"/>
          <w:sz w:val="24"/>
        </w:rPr>
        <w:t xml:space="preserve"> </w:t>
      </w:r>
      <w:r w:rsidRPr="00B05495">
        <w:rPr>
          <w:sz w:val="24"/>
        </w:rPr>
        <w:t>MANELLI</w:t>
      </w:r>
      <w:r w:rsidRPr="00B05495">
        <w:rPr>
          <w:sz w:val="24"/>
        </w:rPr>
        <w:tab/>
        <w:t>Hendry Marine Industries</w:t>
      </w:r>
    </w:p>
    <w:p w14:paraId="0E7F934F" w14:textId="0985F04A" w:rsidR="00101CCA" w:rsidRPr="00B05495" w:rsidRDefault="001645C0" w:rsidP="00AE48EA">
      <w:pPr>
        <w:pStyle w:val="BodyText"/>
        <w:tabs>
          <w:tab w:val="left" w:pos="3839"/>
        </w:tabs>
        <w:spacing w:after="80"/>
        <w:ind w:right="3181"/>
        <w:rPr>
          <w:sz w:val="24"/>
        </w:rPr>
      </w:pPr>
      <w:r w:rsidRPr="00B05495">
        <w:rPr>
          <w:sz w:val="24"/>
        </w:rPr>
        <w:t>RUSSELL</w:t>
      </w:r>
      <w:r w:rsidRPr="00B05495">
        <w:rPr>
          <w:spacing w:val="-3"/>
          <w:sz w:val="24"/>
        </w:rPr>
        <w:t xml:space="preserve"> </w:t>
      </w:r>
      <w:r w:rsidRPr="00B05495">
        <w:rPr>
          <w:sz w:val="24"/>
        </w:rPr>
        <w:t>LANCASTER</w:t>
      </w:r>
      <w:r w:rsidRPr="00B05495">
        <w:rPr>
          <w:sz w:val="24"/>
        </w:rPr>
        <w:tab/>
      </w:r>
      <w:proofErr w:type="spellStart"/>
      <w:r w:rsidRPr="00B05495">
        <w:rPr>
          <w:sz w:val="24"/>
        </w:rPr>
        <w:t>Interbay</w:t>
      </w:r>
      <w:proofErr w:type="spellEnd"/>
      <w:r w:rsidRPr="00B05495">
        <w:rPr>
          <w:spacing w:val="-1"/>
          <w:sz w:val="24"/>
        </w:rPr>
        <w:t xml:space="preserve"> </w:t>
      </w:r>
      <w:r w:rsidRPr="00B05495">
        <w:rPr>
          <w:sz w:val="24"/>
        </w:rPr>
        <w:t>Coatings</w:t>
      </w:r>
    </w:p>
    <w:p w14:paraId="54BB3913" w14:textId="77777777" w:rsidR="00101CCA" w:rsidRPr="00B05495" w:rsidRDefault="001645C0" w:rsidP="00AE48EA">
      <w:pPr>
        <w:pStyle w:val="Heading2"/>
        <w:spacing w:after="80"/>
        <w:rPr>
          <w:b/>
          <w:bCs/>
          <w:sz w:val="28"/>
          <w:u w:val="none"/>
        </w:rPr>
      </w:pPr>
      <w:r w:rsidRPr="00B05495">
        <w:rPr>
          <w:b/>
          <w:bCs/>
          <w:sz w:val="28"/>
        </w:rPr>
        <w:t>Service Providers and Vendors</w:t>
      </w:r>
    </w:p>
    <w:p w14:paraId="756CAEF7" w14:textId="77777777" w:rsidR="00B05495" w:rsidRDefault="001645C0" w:rsidP="00AE48EA">
      <w:pPr>
        <w:pStyle w:val="BodyText"/>
        <w:tabs>
          <w:tab w:val="left" w:pos="3839"/>
        </w:tabs>
        <w:spacing w:after="80"/>
        <w:ind w:right="4276"/>
        <w:rPr>
          <w:sz w:val="24"/>
        </w:rPr>
      </w:pPr>
      <w:r w:rsidRPr="00B05495">
        <w:rPr>
          <w:sz w:val="24"/>
        </w:rPr>
        <w:t>KENNETH</w:t>
      </w:r>
      <w:r w:rsidRPr="00B05495">
        <w:rPr>
          <w:spacing w:val="58"/>
          <w:sz w:val="24"/>
        </w:rPr>
        <w:t xml:space="preserve"> </w:t>
      </w:r>
      <w:r w:rsidRPr="00B05495">
        <w:rPr>
          <w:sz w:val="24"/>
        </w:rPr>
        <w:t>MISEMER</w:t>
      </w:r>
      <w:r w:rsidRPr="00B05495">
        <w:rPr>
          <w:sz w:val="24"/>
        </w:rPr>
        <w:tab/>
        <w:t xml:space="preserve">Hancock Bank </w:t>
      </w:r>
    </w:p>
    <w:p w14:paraId="2D896C50" w14:textId="34F35B9B" w:rsidR="00101CCA" w:rsidRDefault="001645C0" w:rsidP="00AE48EA">
      <w:pPr>
        <w:pStyle w:val="BodyText"/>
        <w:tabs>
          <w:tab w:val="left" w:pos="3839"/>
        </w:tabs>
        <w:spacing w:after="80"/>
        <w:ind w:right="4276"/>
        <w:rPr>
          <w:sz w:val="24"/>
        </w:rPr>
      </w:pPr>
      <w:r w:rsidRPr="00B05495">
        <w:rPr>
          <w:sz w:val="24"/>
        </w:rPr>
        <w:t>CONRAD</w:t>
      </w:r>
      <w:r w:rsidRPr="00B05495">
        <w:rPr>
          <w:spacing w:val="-2"/>
          <w:sz w:val="24"/>
        </w:rPr>
        <w:t xml:space="preserve"> </w:t>
      </w:r>
      <w:r w:rsidRPr="00B05495">
        <w:rPr>
          <w:sz w:val="24"/>
        </w:rPr>
        <w:t>PALERMO</w:t>
      </w:r>
      <w:r w:rsidRPr="00B05495">
        <w:rPr>
          <w:sz w:val="24"/>
        </w:rPr>
        <w:tab/>
      </w:r>
      <w:proofErr w:type="spellStart"/>
      <w:r w:rsidRPr="00B05495">
        <w:rPr>
          <w:sz w:val="24"/>
        </w:rPr>
        <w:t>Amerisafety</w:t>
      </w:r>
      <w:proofErr w:type="spellEnd"/>
      <w:r w:rsidRPr="00B05495">
        <w:rPr>
          <w:sz w:val="24"/>
        </w:rPr>
        <w:t>,</w:t>
      </w:r>
      <w:r w:rsidRPr="00B05495">
        <w:rPr>
          <w:spacing w:val="-4"/>
          <w:sz w:val="24"/>
        </w:rPr>
        <w:t xml:space="preserve"> </w:t>
      </w:r>
      <w:r w:rsidRPr="00B05495">
        <w:rPr>
          <w:sz w:val="24"/>
        </w:rPr>
        <w:t>Inc.</w:t>
      </w:r>
    </w:p>
    <w:p w14:paraId="770E08FF" w14:textId="27704904" w:rsidR="00B05495" w:rsidRPr="00B05495" w:rsidRDefault="00B05495" w:rsidP="00AE48EA">
      <w:pPr>
        <w:pStyle w:val="BodyText"/>
        <w:tabs>
          <w:tab w:val="left" w:pos="3839"/>
        </w:tabs>
        <w:spacing w:after="80"/>
        <w:ind w:right="4276"/>
        <w:rPr>
          <w:sz w:val="24"/>
        </w:rPr>
      </w:pPr>
      <w:r>
        <w:rPr>
          <w:sz w:val="24"/>
        </w:rPr>
        <w:t>JIM SERGEY</w:t>
      </w:r>
      <w:r>
        <w:rPr>
          <w:sz w:val="24"/>
        </w:rPr>
        <w:tab/>
        <w:t>NRCC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D78262" w14:textId="77777777" w:rsidR="00101CCA" w:rsidRPr="00B05495" w:rsidRDefault="001645C0" w:rsidP="00AE48EA">
      <w:pPr>
        <w:pStyle w:val="Heading2"/>
        <w:spacing w:after="80"/>
        <w:rPr>
          <w:b/>
          <w:bCs/>
          <w:sz w:val="28"/>
          <w:u w:val="none"/>
        </w:rPr>
      </w:pPr>
      <w:r w:rsidRPr="00B05495">
        <w:rPr>
          <w:b/>
          <w:bCs/>
          <w:sz w:val="28"/>
        </w:rPr>
        <w:t>Professionals</w:t>
      </w:r>
    </w:p>
    <w:p w14:paraId="45B1CEAE" w14:textId="69928489" w:rsidR="00101CCA" w:rsidRPr="00B05495" w:rsidRDefault="00B05495" w:rsidP="00AE48EA">
      <w:pPr>
        <w:pStyle w:val="BodyText"/>
        <w:tabs>
          <w:tab w:val="left" w:pos="3839"/>
        </w:tabs>
        <w:spacing w:after="80"/>
        <w:rPr>
          <w:sz w:val="24"/>
        </w:rPr>
      </w:pPr>
      <w:r>
        <w:rPr>
          <w:sz w:val="24"/>
        </w:rPr>
        <w:t>DARREN RICAHARDS</w:t>
      </w:r>
      <w:r w:rsidR="001645C0" w:rsidRPr="00B05495">
        <w:rPr>
          <w:sz w:val="24"/>
        </w:rPr>
        <w:tab/>
      </w:r>
      <w:r>
        <w:rPr>
          <w:sz w:val="24"/>
        </w:rPr>
        <w:t>Tucker-Hall</w:t>
      </w:r>
    </w:p>
    <w:p w14:paraId="6F455910" w14:textId="77777777" w:rsidR="00101CCA" w:rsidRPr="00B05495" w:rsidRDefault="001645C0" w:rsidP="00AE48EA">
      <w:pPr>
        <w:pStyle w:val="BodyText"/>
        <w:tabs>
          <w:tab w:val="left" w:pos="3839"/>
        </w:tabs>
        <w:spacing w:after="80"/>
        <w:rPr>
          <w:sz w:val="24"/>
        </w:rPr>
      </w:pPr>
      <w:r w:rsidRPr="00B05495">
        <w:rPr>
          <w:sz w:val="24"/>
        </w:rPr>
        <w:t>TONY CUVA</w:t>
      </w:r>
      <w:r w:rsidRPr="00B05495">
        <w:rPr>
          <w:sz w:val="24"/>
        </w:rPr>
        <w:tab/>
        <w:t>Bajo Cuva Cohen &amp;</w:t>
      </w:r>
      <w:r w:rsidRPr="00B05495">
        <w:rPr>
          <w:spacing w:val="-6"/>
          <w:sz w:val="24"/>
        </w:rPr>
        <w:t xml:space="preserve"> </w:t>
      </w:r>
      <w:proofErr w:type="spellStart"/>
      <w:r w:rsidRPr="00B05495">
        <w:rPr>
          <w:sz w:val="24"/>
        </w:rPr>
        <w:t>Turkel</w:t>
      </w:r>
      <w:proofErr w:type="spellEnd"/>
    </w:p>
    <w:p w14:paraId="3041D694" w14:textId="77777777" w:rsidR="00101CCA" w:rsidRPr="00B05495" w:rsidRDefault="001645C0" w:rsidP="00AE48EA">
      <w:pPr>
        <w:pStyle w:val="Heading2"/>
        <w:spacing w:after="80"/>
        <w:rPr>
          <w:b/>
          <w:bCs/>
          <w:sz w:val="28"/>
          <w:u w:val="none"/>
        </w:rPr>
      </w:pPr>
      <w:r w:rsidRPr="00B05495">
        <w:rPr>
          <w:b/>
          <w:bCs/>
          <w:sz w:val="28"/>
        </w:rPr>
        <w:t>Associate Members</w:t>
      </w:r>
    </w:p>
    <w:p w14:paraId="1E1E92EB" w14:textId="4879A23F" w:rsidR="00B05495" w:rsidRDefault="00B05495" w:rsidP="00AE48EA">
      <w:pPr>
        <w:pStyle w:val="BodyText"/>
        <w:spacing w:after="80"/>
        <w:rPr>
          <w:sz w:val="24"/>
        </w:rPr>
      </w:pPr>
      <w:r>
        <w:rPr>
          <w:sz w:val="24"/>
        </w:rPr>
        <w:t>TIM SHUSTA</w:t>
      </w:r>
    </w:p>
    <w:p w14:paraId="68D1CBD2" w14:textId="553645BF" w:rsidR="00101CCA" w:rsidRPr="00B05495" w:rsidRDefault="001645C0" w:rsidP="00AE48EA">
      <w:pPr>
        <w:pStyle w:val="BodyText"/>
        <w:spacing w:after="80"/>
        <w:rPr>
          <w:sz w:val="24"/>
        </w:rPr>
      </w:pPr>
      <w:r w:rsidRPr="00B05495">
        <w:rPr>
          <w:sz w:val="24"/>
        </w:rPr>
        <w:t>JERE WHITE</w:t>
      </w:r>
    </w:p>
    <w:p w14:paraId="37ACED50" w14:textId="77777777" w:rsidR="00ED5EE1" w:rsidRPr="00B05495" w:rsidRDefault="00ED5EE1" w:rsidP="00ED5EE1">
      <w:pPr>
        <w:pStyle w:val="BodyText"/>
        <w:tabs>
          <w:tab w:val="left" w:pos="3840"/>
        </w:tabs>
        <w:spacing w:after="80"/>
        <w:rPr>
          <w:sz w:val="24"/>
        </w:rPr>
      </w:pPr>
      <w:r w:rsidRPr="00B05495">
        <w:rPr>
          <w:sz w:val="24"/>
        </w:rPr>
        <w:t>HARRY COSTELLO</w:t>
      </w:r>
    </w:p>
    <w:p w14:paraId="58BA9D3D" w14:textId="3F8E3984" w:rsidR="00ED5EE1" w:rsidRDefault="00ED5EE1" w:rsidP="00ED5EE1">
      <w:pPr>
        <w:pStyle w:val="BodyText"/>
        <w:tabs>
          <w:tab w:val="left" w:pos="3840"/>
        </w:tabs>
        <w:spacing w:after="80"/>
      </w:pPr>
      <w:r w:rsidRPr="00B05495">
        <w:rPr>
          <w:sz w:val="24"/>
        </w:rPr>
        <w:t xml:space="preserve">RICK WATTS </w:t>
      </w:r>
      <w:r>
        <w:tab/>
        <w:t xml:space="preserve"> </w:t>
      </w:r>
    </w:p>
    <w:p w14:paraId="3FAC86C2" w14:textId="77777777" w:rsidR="00ED5EE1" w:rsidRDefault="00ED5EE1" w:rsidP="00AE48EA">
      <w:pPr>
        <w:pStyle w:val="BodyText"/>
        <w:spacing w:after="80"/>
      </w:pPr>
    </w:p>
    <w:sectPr w:rsidR="00ED5EE1" w:rsidSect="00B0549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48DA" w14:textId="77777777" w:rsidR="00CB6EFB" w:rsidRDefault="00CB6EFB" w:rsidP="00AE48EA">
      <w:r>
        <w:separator/>
      </w:r>
    </w:p>
  </w:endnote>
  <w:endnote w:type="continuationSeparator" w:id="0">
    <w:p w14:paraId="0F6CA8AC" w14:textId="77777777" w:rsidR="00CB6EFB" w:rsidRDefault="00CB6EFB" w:rsidP="00A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8A1AC" w14:textId="77777777" w:rsidR="00CB6EFB" w:rsidRDefault="00CB6EFB" w:rsidP="00AE48EA">
      <w:r>
        <w:separator/>
      </w:r>
    </w:p>
  </w:footnote>
  <w:footnote w:type="continuationSeparator" w:id="0">
    <w:p w14:paraId="76037B1E" w14:textId="77777777" w:rsidR="00CB6EFB" w:rsidRDefault="00CB6EFB" w:rsidP="00AE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9E0EA22-C5B1-4A4D-BC73-F96EDC4A41C6}"/>
    <w:docVar w:name="dgnword-eventsink" w:val="742359104"/>
  </w:docVars>
  <w:rsids>
    <w:rsidRoot w:val="00101CCA"/>
    <w:rsid w:val="00040BE2"/>
    <w:rsid w:val="00101CCA"/>
    <w:rsid w:val="00131015"/>
    <w:rsid w:val="001645C0"/>
    <w:rsid w:val="00205FE2"/>
    <w:rsid w:val="00327BDA"/>
    <w:rsid w:val="003570E3"/>
    <w:rsid w:val="00381E0B"/>
    <w:rsid w:val="007F54AC"/>
    <w:rsid w:val="00801618"/>
    <w:rsid w:val="008B3BA6"/>
    <w:rsid w:val="008C60CC"/>
    <w:rsid w:val="00AE48EA"/>
    <w:rsid w:val="00B05495"/>
    <w:rsid w:val="00CB6EFB"/>
    <w:rsid w:val="00CD469E"/>
    <w:rsid w:val="00DD7970"/>
    <w:rsid w:val="00E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99E5"/>
  <w15:docId w15:val="{342A182B-392F-4B66-B073-9D8E85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239"/>
      <w:ind w:left="2958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4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EA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EA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- 24675344_1.docx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- 24675344_1.docx</dc:title>
  <dc:creator>Shustat</dc:creator>
  <cp:lastModifiedBy>Lura Willhite</cp:lastModifiedBy>
  <cp:revision>2</cp:revision>
  <dcterms:created xsi:type="dcterms:W3CDTF">2020-08-07T12:31:00Z</dcterms:created>
  <dcterms:modified xsi:type="dcterms:W3CDTF">2020-08-07T12:31:00Z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 Word - 24675344_1.docx</vt:lpwstr>
  </property>
  <property fmtid="{D5CDD505-2E9C-101B-9397-08002B2CF9AE}" pid="4" name="LastSaved">
    <vt:filetime>2018-12-20T00:00:00Z</vt:filetime>
  </property>
</Properties>
</file>